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471212" w14:textId="77777777" w:rsidR="00BB6E41" w:rsidRDefault="006B2DCA" w:rsidP="00BB6E41">
      <w:pPr>
        <w:spacing w:beforeLines="20" w:before="48" w:afterLines="20" w:after="48"/>
        <w:rPr>
          <w:b/>
        </w:rPr>
      </w:pPr>
      <w:r w:rsidRPr="00245E4E">
        <w:rPr>
          <w:b/>
          <w:noProof/>
        </w:rPr>
        <w:drawing>
          <wp:inline distT="0" distB="0" distL="0" distR="0" wp14:anchorId="11AF5BFF" wp14:editId="0F690B8C">
            <wp:extent cx="2743200" cy="638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43200" cy="638175"/>
                    </a:xfrm>
                    <a:prstGeom prst="rect">
                      <a:avLst/>
                    </a:prstGeom>
                    <a:noFill/>
                    <a:ln>
                      <a:noFill/>
                    </a:ln>
                  </pic:spPr>
                </pic:pic>
              </a:graphicData>
            </a:graphic>
          </wp:inline>
        </w:drawing>
      </w:r>
    </w:p>
    <w:p w14:paraId="018D1F86" w14:textId="641EE111" w:rsidR="0006267E" w:rsidRDefault="0044029F" w:rsidP="00FE6783">
      <w:pPr>
        <w:spacing w:beforeLines="20" w:before="48" w:afterLines="20" w:after="48"/>
        <w:rPr>
          <w:b/>
          <w:lang w:val="en-US"/>
        </w:rPr>
      </w:pPr>
      <w:r>
        <w:rPr>
          <w:noProof/>
        </w:rPr>
        <w:drawing>
          <wp:inline distT="0" distB="0" distL="0" distR="0" wp14:anchorId="0FAD390C" wp14:editId="03724792">
            <wp:extent cx="6124575" cy="904875"/>
            <wp:effectExtent l="0" t="0" r="9525" b="9525"/>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6"/>
                    <a:stretch>
                      <a:fillRect/>
                    </a:stretch>
                  </pic:blipFill>
                  <pic:spPr>
                    <a:xfrm>
                      <a:off x="0" y="0"/>
                      <a:ext cx="6124575" cy="904875"/>
                    </a:xfrm>
                    <a:prstGeom prst="rect">
                      <a:avLst/>
                    </a:prstGeom>
                  </pic:spPr>
                </pic:pic>
              </a:graphicData>
            </a:graphic>
          </wp:inline>
        </w:drawing>
      </w:r>
    </w:p>
    <w:p w14:paraId="1DFF0923" w14:textId="77777777" w:rsidR="007A3865" w:rsidRPr="001F7B76" w:rsidRDefault="00BB6E41" w:rsidP="00FE6783">
      <w:pPr>
        <w:spacing w:beforeLines="20" w:before="48" w:afterLines="20" w:after="48"/>
        <w:rPr>
          <w:rFonts w:ascii="Verdana" w:hAnsi="Verdana"/>
          <w:b/>
          <w:sz w:val="56"/>
          <w:szCs w:val="56"/>
        </w:rPr>
      </w:pPr>
      <w:r w:rsidRPr="001D5158">
        <w:rPr>
          <w:rFonts w:ascii="Verdana" w:hAnsi="Verdana"/>
          <w:b/>
          <w:sz w:val="56"/>
          <w:szCs w:val="56"/>
          <w:lang w:val="en-US"/>
        </w:rPr>
        <w:t>GeoniCS</w:t>
      </w:r>
      <w:r w:rsidRPr="001F7B76">
        <w:rPr>
          <w:rFonts w:ascii="Verdana" w:hAnsi="Verdana"/>
          <w:b/>
          <w:sz w:val="56"/>
          <w:szCs w:val="56"/>
        </w:rPr>
        <w:t xml:space="preserve"> </w:t>
      </w:r>
      <w:r w:rsidR="001E6A53" w:rsidRPr="001F7B76">
        <w:rPr>
          <w:rFonts w:ascii="Verdana" w:hAnsi="Verdana"/>
          <w:b/>
          <w:sz w:val="56"/>
          <w:szCs w:val="56"/>
        </w:rPr>
        <w:t>ТРАССЫ (ПЛАН+ПРОФИЛЬ)</w:t>
      </w:r>
    </w:p>
    <w:p w14:paraId="5C0E32B2" w14:textId="77777777" w:rsidR="001E6A53" w:rsidRPr="00FE6783" w:rsidRDefault="007A3865" w:rsidP="00FE6783">
      <w:pPr>
        <w:spacing w:beforeLines="20" w:before="48" w:afterLines="20" w:after="48"/>
      </w:pPr>
      <w:r>
        <w:t>Основные возможности.</w:t>
      </w:r>
    </w:p>
    <w:p w14:paraId="27BBB7BC" w14:textId="77777777" w:rsidR="001E6A53" w:rsidRPr="007A3865" w:rsidRDefault="001E6A53" w:rsidP="00717210">
      <w:pPr>
        <w:spacing w:beforeLines="20" w:before="48" w:afterLines="20" w:after="48"/>
        <w:outlineLvl w:val="0"/>
        <w:rPr>
          <w:b/>
        </w:rPr>
      </w:pPr>
      <w:r w:rsidRPr="007A3865">
        <w:rPr>
          <w:b/>
        </w:rPr>
        <w:t>План</w:t>
      </w:r>
    </w:p>
    <w:p w14:paraId="67847A04" w14:textId="77777777" w:rsidR="00CE2593" w:rsidRDefault="001F7B76" w:rsidP="00CE2593">
      <w:pPr>
        <w:spacing w:beforeLines="20" w:before="48" w:afterLines="20" w:after="48"/>
      </w:pPr>
      <w:r>
        <w:t>М</w:t>
      </w:r>
      <w:r w:rsidR="00CE2593">
        <w:t>ощный геометрический конструктор для создания и редактирования геометрических элементов – прямой, круговой и переходной кривых</w:t>
      </w:r>
      <w:r>
        <w:t>; сопряжение элементов различными комбинациями</w:t>
      </w:r>
      <w:r w:rsidR="00CE2593" w:rsidRPr="00FE6783">
        <w:t>.</w:t>
      </w:r>
    </w:p>
    <w:p w14:paraId="6049D9AC" w14:textId="77777777" w:rsidR="00842A93" w:rsidRPr="0093558D" w:rsidRDefault="00CE2593" w:rsidP="00CE2593">
      <w:r>
        <w:t>Основной объект данной подсистемы – трасса. Объект Трасса состоит из геометрических элементов: прямых, кривых,</w:t>
      </w:r>
      <w:r w:rsidRPr="00357952">
        <w:t xml:space="preserve"> </w:t>
      </w:r>
      <w:r>
        <w:t>переходных кривых. Трассы хранятся в проекте и отображаются в чертеже.</w:t>
      </w:r>
    </w:p>
    <w:p w14:paraId="0C307CBF" w14:textId="77777777" w:rsidR="00CE2593" w:rsidRPr="006B100F" w:rsidRDefault="00CE2593" w:rsidP="00CE2593">
      <w:r>
        <w:t xml:space="preserve">Поддержка пикетажа, в т.ч. резаных пикетов, причем в соответствии с принятой в отечественной школе проектирования практикой. </w:t>
      </w:r>
    </w:p>
    <w:p w14:paraId="3B2E5606" w14:textId="77777777" w:rsidR="0011678C" w:rsidRPr="001F7B76" w:rsidRDefault="0011678C" w:rsidP="0011678C">
      <w:pPr>
        <w:spacing w:beforeLines="20" w:before="48" w:afterLines="20" w:after="48"/>
      </w:pPr>
      <w:r>
        <w:t>Отображение трасс в чертеже управляется</w:t>
      </w:r>
      <w:r w:rsidRPr="00357952">
        <w:t xml:space="preserve"> </w:t>
      </w:r>
      <w:r>
        <w:t xml:space="preserve">стилями. </w:t>
      </w:r>
      <w:r w:rsidRPr="00842A93">
        <w:t>Подписи разных видов</w:t>
      </w:r>
      <w:r>
        <w:t xml:space="preserve">, </w:t>
      </w:r>
      <w:r w:rsidRPr="00842A93">
        <w:t>в т.ч. с учетом данных профиля</w:t>
      </w:r>
      <w:r w:rsidRPr="0011678C">
        <w:t xml:space="preserve"> (</w:t>
      </w:r>
      <w:r>
        <w:t>пикеты, вершины углов, подписи элементов, уклоноуказатели, отметки, междупутья, координатная сетка и т.д.</w:t>
      </w:r>
      <w:r w:rsidRPr="0011678C">
        <w:t>)</w:t>
      </w:r>
      <w:r>
        <w:t>. При редактировании динамически изменяется оформление трассы, в т.ч.</w:t>
      </w:r>
      <w:r w:rsidRPr="00357952">
        <w:t xml:space="preserve"> </w:t>
      </w:r>
      <w:r>
        <w:t>подписи трассы.</w:t>
      </w:r>
    </w:p>
    <w:p w14:paraId="7BA6E537" w14:textId="77777777" w:rsidR="0011678C" w:rsidRDefault="00CE2593" w:rsidP="00CE2593">
      <w:pPr>
        <w:spacing w:beforeLines="20" w:before="48" w:afterLines="20" w:after="48"/>
      </w:pPr>
      <w:r>
        <w:t xml:space="preserve">Редактирование – стандартные операции: обрезать-разорвать, копировать, удалить, получить смещенные трассы. Подключение к трассе таблиц ограничений, используемых при редактировании трасс ручками. Ввод и отслеживание контурных ограничений при редактировании трасс. </w:t>
      </w:r>
    </w:p>
    <w:p w14:paraId="4CB4624B" w14:textId="77777777" w:rsidR="00CE2593" w:rsidRDefault="00CE2593" w:rsidP="00CE2593">
      <w:pPr>
        <w:spacing w:beforeLines="20" w:before="48" w:afterLines="20" w:after="48"/>
      </w:pPr>
      <w:r>
        <w:t>Сохранение типовых решений в библиотеку шаблонов.</w:t>
      </w:r>
    </w:p>
    <w:p w14:paraId="3F2BC611" w14:textId="77777777" w:rsidR="00CE2593" w:rsidRDefault="00CE2593" w:rsidP="00CE2593">
      <w:pPr>
        <w:spacing w:beforeLines="20" w:before="48" w:afterLines="20" w:after="48"/>
      </w:pPr>
      <w:r>
        <w:t>Отображение пикет-смещение для множества трасс.</w:t>
      </w:r>
      <w:r w:rsidRPr="00357952">
        <w:t xml:space="preserve"> </w:t>
      </w:r>
      <w:r>
        <w:t>Возможность отрисовки в системе координат трассы.</w:t>
      </w:r>
    </w:p>
    <w:p w14:paraId="0D5A4675" w14:textId="77777777" w:rsidR="0006267E" w:rsidRPr="00FE6783" w:rsidRDefault="0006267E" w:rsidP="0006267E">
      <w:pPr>
        <w:spacing w:beforeLines="20" w:before="48" w:afterLines="20" w:after="48"/>
      </w:pPr>
      <w:r w:rsidRPr="00FE6783">
        <w:t xml:space="preserve">Расширенные возможности сопряжения клотоидами и </w:t>
      </w:r>
      <w:r>
        <w:t xml:space="preserve">их </w:t>
      </w:r>
      <w:r w:rsidRPr="00FE6783">
        <w:t xml:space="preserve">комбинациями </w:t>
      </w:r>
      <w:r>
        <w:t xml:space="preserve">элементов </w:t>
      </w:r>
      <w:r w:rsidRPr="00FE6783">
        <w:t>– отрезка и дуги, двух дуг.</w:t>
      </w:r>
    </w:p>
    <w:p w14:paraId="5B4DA688" w14:textId="77777777" w:rsidR="0006267E" w:rsidRPr="00FE6783" w:rsidRDefault="0006267E" w:rsidP="0006267E">
      <w:pPr>
        <w:spacing w:beforeLines="20" w:before="48" w:afterLines="20" w:after="48"/>
      </w:pPr>
      <w:r w:rsidRPr="00FE6783">
        <w:t>Редактирование трасс с блокировками</w:t>
      </w:r>
      <w:r>
        <w:t xml:space="preserve"> элементов</w:t>
      </w:r>
      <w:r w:rsidRPr="00FE6783">
        <w:t>.</w:t>
      </w:r>
    </w:p>
    <w:p w14:paraId="4CFA99CE" w14:textId="77777777" w:rsidR="0006267E" w:rsidRDefault="0006267E" w:rsidP="0006267E">
      <w:pPr>
        <w:spacing w:beforeLines="20" w:before="48" w:afterLines="20" w:after="48"/>
      </w:pPr>
      <w:r w:rsidRPr="00FE6783">
        <w:t>Вписывание трасс с блокировками</w:t>
      </w:r>
      <w:r>
        <w:t xml:space="preserve"> элементов</w:t>
      </w:r>
      <w:r w:rsidRPr="00FE6783">
        <w:t>.</w:t>
      </w:r>
    </w:p>
    <w:p w14:paraId="44EB4AFA" w14:textId="77777777" w:rsidR="0006267E" w:rsidRPr="00FE6783" w:rsidRDefault="0006267E" w:rsidP="0006267E">
      <w:pPr>
        <w:spacing w:beforeLines="20" w:before="48" w:afterLines="20" w:after="48"/>
      </w:pPr>
      <w:r w:rsidRPr="00FE6783">
        <w:t xml:space="preserve">Расширенные возможности сопряжения клотоидами и </w:t>
      </w:r>
      <w:r>
        <w:t xml:space="preserve">их </w:t>
      </w:r>
      <w:r w:rsidRPr="00FE6783">
        <w:t xml:space="preserve">комбинациями </w:t>
      </w:r>
      <w:r>
        <w:t xml:space="preserve">элементов </w:t>
      </w:r>
      <w:r w:rsidRPr="00FE6783">
        <w:t>– отрезка и дуги, двух дуг.</w:t>
      </w:r>
    </w:p>
    <w:p w14:paraId="11A83C2E" w14:textId="77777777" w:rsidR="0006267E" w:rsidRPr="00FE6783" w:rsidRDefault="0006267E" w:rsidP="0006267E">
      <w:pPr>
        <w:spacing w:beforeLines="20" w:before="48" w:afterLines="20" w:after="48"/>
      </w:pPr>
      <w:r w:rsidRPr="00FE6783">
        <w:t>Редактирование трасс с блокировками</w:t>
      </w:r>
      <w:r>
        <w:t xml:space="preserve"> элементов</w:t>
      </w:r>
      <w:r w:rsidRPr="00FE6783">
        <w:t>.</w:t>
      </w:r>
    </w:p>
    <w:p w14:paraId="7E195EA3" w14:textId="77777777" w:rsidR="0006267E" w:rsidRDefault="0006267E" w:rsidP="0006267E">
      <w:pPr>
        <w:spacing w:beforeLines="20" w:before="48" w:afterLines="20" w:after="48"/>
      </w:pPr>
      <w:r w:rsidRPr="00FE6783">
        <w:t>Вписывание трасс с блокировками</w:t>
      </w:r>
      <w:r>
        <w:t xml:space="preserve"> элементов</w:t>
      </w:r>
      <w:r w:rsidRPr="00FE6783">
        <w:t>.</w:t>
      </w:r>
    </w:p>
    <w:p w14:paraId="2E50A0AE" w14:textId="77777777" w:rsidR="001E6A53" w:rsidRDefault="001E6A53" w:rsidP="00717210">
      <w:pPr>
        <w:spacing w:beforeLines="20" w:before="48" w:afterLines="20" w:after="48"/>
        <w:outlineLvl w:val="0"/>
        <w:rPr>
          <w:b/>
        </w:rPr>
      </w:pPr>
      <w:r w:rsidRPr="00FE6783">
        <w:rPr>
          <w:b/>
        </w:rPr>
        <w:t>Профиль</w:t>
      </w:r>
    </w:p>
    <w:p w14:paraId="66310AA6" w14:textId="77777777" w:rsidR="002F0A01" w:rsidRPr="002F0A01" w:rsidRDefault="002F0A01" w:rsidP="00717210">
      <w:pPr>
        <w:spacing w:beforeLines="20" w:before="48" w:afterLines="20" w:after="48"/>
        <w:outlineLvl w:val="0"/>
      </w:pPr>
      <w:r w:rsidRPr="002F0A01">
        <w:t xml:space="preserve">Для отображения профиля </w:t>
      </w:r>
      <w:r>
        <w:t>используются два объекта – сам профиль (представляет линию профиля в чертеже) и окно профиля (задает масштабы, координатную сетку</w:t>
      </w:r>
      <w:r w:rsidR="00EA4EFE">
        <w:t>, границы отображения, подпрофильные таблицы).</w:t>
      </w:r>
    </w:p>
    <w:p w14:paraId="02728189" w14:textId="77777777" w:rsidR="00CE2593" w:rsidRDefault="00CE2593" w:rsidP="00CE2593">
      <w:pPr>
        <w:spacing w:beforeLines="20" w:before="48" w:afterLines="20" w:after="48"/>
      </w:pPr>
      <w:r>
        <w:t>Возможны различные варианты создания профиля: отрисовка вручную, создание по поверхности,</w:t>
      </w:r>
      <w:r w:rsidR="002F0A01">
        <w:t xml:space="preserve"> сколка с плана,</w:t>
      </w:r>
      <w:r>
        <w:t xml:space="preserve"> создание по 3D</w:t>
      </w:r>
      <w:r w:rsidR="002F0A01">
        <w:t>-</w:t>
      </w:r>
      <w:r>
        <w:t>полилинии, ввод из текстового файла.</w:t>
      </w:r>
    </w:p>
    <w:p w14:paraId="7DE02894" w14:textId="77777777" w:rsidR="005B0CC2" w:rsidRDefault="005B0CC2" w:rsidP="005B0CC2">
      <w:pPr>
        <w:spacing w:beforeLines="20" w:before="48" w:afterLines="20" w:after="48"/>
      </w:pPr>
      <w:r>
        <w:t xml:space="preserve">Имеются мощные возможности редактирования профилей: </w:t>
      </w:r>
      <w:r w:rsidRPr="007E4532">
        <w:t>редактирование с помощью ручек, редакто</w:t>
      </w:r>
      <w:r>
        <w:t>р элементов, табличный редактор, подчистка вершин профиля.</w:t>
      </w:r>
    </w:p>
    <w:p w14:paraId="1B819E5F" w14:textId="77777777" w:rsidR="005B0CC2" w:rsidRDefault="005B0CC2" w:rsidP="005B0CC2">
      <w:pPr>
        <w:spacing w:beforeLines="20" w:before="48" w:afterLines="20" w:after="48"/>
      </w:pPr>
      <w:r>
        <w:t>Автоматическое заполнение подпрофильных таблиц. Могут выводится данные профиля (километры, пикеты, отметки, разницы отметок, расстояния), вертикальная геометрия профиля, план трассы, семантическая информация, заданная пользователем. Содержимое таблиц динамически изменяется при редактировании профиля. Оформление таблиц произвольно и определяется стилями.</w:t>
      </w:r>
    </w:p>
    <w:p w14:paraId="56A55C95" w14:textId="77777777" w:rsidR="00EA4EFE" w:rsidRDefault="00EA4EFE" w:rsidP="00EA4EFE">
      <w:pPr>
        <w:spacing w:beforeLines="20" w:before="48" w:afterLines="20" w:after="48"/>
      </w:pPr>
      <w:r>
        <w:t xml:space="preserve">Программа поддерживает динамические подписи профиля и окна профиля, </w:t>
      </w:r>
      <w:r w:rsidRPr="00DA2870">
        <w:t xml:space="preserve">использование в оформлении приписанных к пикетам или их диапазонам </w:t>
      </w:r>
      <w:r w:rsidR="005B0CC2">
        <w:t xml:space="preserve">семантических </w:t>
      </w:r>
      <w:r w:rsidRPr="00DA2870">
        <w:t>данных</w:t>
      </w:r>
      <w:r>
        <w:t xml:space="preserve">. Стили </w:t>
      </w:r>
      <w:r w:rsidR="005B0CC2">
        <w:t>определяют: двумерное и трехмерное изображение профиля; формат</w:t>
      </w:r>
      <w:r>
        <w:t xml:space="preserve"> графического ото</w:t>
      </w:r>
      <w:r w:rsidR="005B0CC2">
        <w:t>бражения профиля, его заголовок</w:t>
      </w:r>
      <w:r w:rsidRPr="00357952">
        <w:t xml:space="preserve"> </w:t>
      </w:r>
      <w:r w:rsidR="005B0CC2">
        <w:t>и подписи</w:t>
      </w:r>
      <w:r>
        <w:t xml:space="preserve"> координатных осей. Возможно</w:t>
      </w:r>
      <w:r w:rsidRPr="00357952">
        <w:t xml:space="preserve"> </w:t>
      </w:r>
      <w:r>
        <w:t>оформление длинных профилей (с помощью сбросов).</w:t>
      </w:r>
    </w:p>
    <w:p w14:paraId="20DD9134" w14:textId="77777777" w:rsidR="00EA4EFE" w:rsidRDefault="00EA4EFE" w:rsidP="00EA4EFE">
      <w:pPr>
        <w:spacing w:beforeLines="20" w:before="48" w:afterLines="20" w:after="48"/>
      </w:pPr>
      <w:r>
        <w:t>Программа позволяет вручную добавить подписи к отдельным точкам на линии профиля</w:t>
      </w:r>
      <w:r w:rsidRPr="00357952">
        <w:t xml:space="preserve"> </w:t>
      </w:r>
      <w:r>
        <w:t>или где-либо еще на сетке, подписать пикет и отметку точки или выбранные данные</w:t>
      </w:r>
      <w:r w:rsidRPr="00357952">
        <w:t xml:space="preserve"> </w:t>
      </w:r>
      <w:r>
        <w:t>относительно двух точек, такие как разность высот (рабочая отметка) и расстояние</w:t>
      </w:r>
      <w:r w:rsidRPr="00357952">
        <w:t xml:space="preserve"> </w:t>
      </w:r>
      <w:r>
        <w:t>между ними. С помощью подписей можно</w:t>
      </w:r>
      <w:r w:rsidRPr="00357952">
        <w:t xml:space="preserve"> </w:t>
      </w:r>
      <w:r>
        <w:t>отображать и привязанную к пикетажу информацию, например пересекающие коммуникации.</w:t>
      </w:r>
    </w:p>
    <w:p w14:paraId="6F183FE5" w14:textId="77777777" w:rsidR="00CE2593" w:rsidRDefault="00CE2593" w:rsidP="00CE2593">
      <w:pPr>
        <w:spacing w:beforeLines="20" w:before="48" w:afterLines="20" w:after="48"/>
      </w:pPr>
      <w:r w:rsidRPr="00DA2870">
        <w:t>Возможность привязывать семантическую информацию к пикету или к диапазону пикетов</w:t>
      </w:r>
      <w:r>
        <w:t>, а также к точкам перелома профиля</w:t>
      </w:r>
      <w:r w:rsidRPr="00DA2870">
        <w:t xml:space="preserve"> – пикетажные данные. К одной позиции может быть приписано несколько разнотипных значений.</w:t>
      </w:r>
      <w:r>
        <w:t xml:space="preserve"> Программа позволяет отображать эту информацию</w:t>
      </w:r>
      <w:r w:rsidR="005B0CC2">
        <w:t xml:space="preserve"> </w:t>
      </w:r>
      <w:r>
        <w:t>как с помощью подписей</w:t>
      </w:r>
      <w:r w:rsidRPr="00357952">
        <w:t xml:space="preserve"> </w:t>
      </w:r>
      <w:r>
        <w:t xml:space="preserve">профиля, так и в </w:t>
      </w:r>
      <w:r w:rsidR="008D53F6">
        <w:t>подпрофильной таблице</w:t>
      </w:r>
      <w:r>
        <w:t>. Стили отображения пикетажных данных позволяют отображать пикетажные</w:t>
      </w:r>
      <w:r w:rsidRPr="00357952">
        <w:t xml:space="preserve"> </w:t>
      </w:r>
      <w:r>
        <w:t xml:space="preserve">данные на профиле и в полосках самыми различными способами. </w:t>
      </w:r>
    </w:p>
    <w:p w14:paraId="10582363" w14:textId="77777777" w:rsidR="009B34F5" w:rsidRDefault="009B34F5" w:rsidP="00CE2593">
      <w:pPr>
        <w:spacing w:beforeLines="20" w:before="48" w:afterLines="20" w:after="48"/>
      </w:pPr>
      <w:r>
        <w:lastRenderedPageBreak/>
        <w:t>Возможность представления с помощью объектов профиля различных графиков, таких как графики сдвижек, кривизны, междупутий, площадей и объемов земляных работ и т.д.</w:t>
      </w:r>
      <w:r w:rsidR="00A309CE">
        <w:t>,</w:t>
      </w:r>
      <w:r>
        <w:t xml:space="preserve"> </w:t>
      </w:r>
      <w:r w:rsidR="00A309CE">
        <w:t>и применения этих графиков</w:t>
      </w:r>
      <w:r>
        <w:t xml:space="preserve"> при оформлении подпрофильных таблиц.</w:t>
      </w:r>
    </w:p>
    <w:p w14:paraId="205255B9" w14:textId="77777777" w:rsidR="00CE2593" w:rsidRDefault="00CE2593" w:rsidP="00CE2593">
      <w:pPr>
        <w:spacing w:beforeLines="20" w:before="48" w:afterLines="20" w:after="48"/>
      </w:pPr>
      <w:r>
        <w:t>К служебным функциям относится: экспорт данных профиля, создание 3D модели</w:t>
      </w:r>
      <w:r w:rsidRPr="00357952">
        <w:t xml:space="preserve"> </w:t>
      </w:r>
      <w:r>
        <w:t xml:space="preserve">трассы, рисование по окну профиля в </w:t>
      </w:r>
      <w:r w:rsidRPr="00BA24C4">
        <w:t>системе координат профиля</w:t>
      </w:r>
      <w:r>
        <w:t xml:space="preserve"> (Пикет/Отметка, Уклон/Пикет,</w:t>
      </w:r>
      <w:r w:rsidRPr="00357952">
        <w:t xml:space="preserve"> </w:t>
      </w:r>
      <w:r>
        <w:t xml:space="preserve">Уклон/Отметка), </w:t>
      </w:r>
      <w:r w:rsidRPr="00DA2870">
        <w:t>возможность динамического получения информации и выполнение измерений по окну профиля (пикет, отметки, уклоны по нескольким профилям</w:t>
      </w:r>
      <w:r>
        <w:t>.</w:t>
      </w:r>
    </w:p>
    <w:sectPr w:rsidR="00CE2593">
      <w:pgSz w:w="11906" w:h="16838"/>
      <w:pgMar w:top="426" w:right="424" w:bottom="284"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514F3"/>
    <w:multiLevelType w:val="hybridMultilevel"/>
    <w:tmpl w:val="AB20A048"/>
    <w:lvl w:ilvl="0" w:tplc="7DEC65C0">
      <w:start w:val="1"/>
      <w:numFmt w:val="bullet"/>
      <w:lvlText w:val=""/>
      <w:lvlJc w:val="left"/>
      <w:pPr>
        <w:tabs>
          <w:tab w:val="num" w:pos="720"/>
        </w:tabs>
        <w:ind w:left="720" w:hanging="360"/>
      </w:pPr>
      <w:rPr>
        <w:rFonts w:ascii="Symbol" w:hAnsi="Symbol" w:hint="default"/>
        <w:sz w:val="20"/>
      </w:rPr>
    </w:lvl>
    <w:lvl w:ilvl="1" w:tplc="F36AC9CE" w:tentative="1">
      <w:start w:val="1"/>
      <w:numFmt w:val="bullet"/>
      <w:lvlText w:val="o"/>
      <w:lvlJc w:val="left"/>
      <w:pPr>
        <w:tabs>
          <w:tab w:val="num" w:pos="1440"/>
        </w:tabs>
        <w:ind w:left="1440" w:hanging="360"/>
      </w:pPr>
      <w:rPr>
        <w:rFonts w:ascii="Courier New" w:hAnsi="Courier New" w:hint="default"/>
        <w:sz w:val="20"/>
      </w:rPr>
    </w:lvl>
    <w:lvl w:ilvl="2" w:tplc="860AC1DC" w:tentative="1">
      <w:start w:val="1"/>
      <w:numFmt w:val="bullet"/>
      <w:lvlText w:val=""/>
      <w:lvlJc w:val="left"/>
      <w:pPr>
        <w:tabs>
          <w:tab w:val="num" w:pos="2160"/>
        </w:tabs>
        <w:ind w:left="2160" w:hanging="360"/>
      </w:pPr>
      <w:rPr>
        <w:rFonts w:ascii="Wingdings" w:hAnsi="Wingdings" w:hint="default"/>
        <w:sz w:val="20"/>
      </w:rPr>
    </w:lvl>
    <w:lvl w:ilvl="3" w:tplc="8FEE1850" w:tentative="1">
      <w:start w:val="1"/>
      <w:numFmt w:val="bullet"/>
      <w:lvlText w:val=""/>
      <w:lvlJc w:val="left"/>
      <w:pPr>
        <w:tabs>
          <w:tab w:val="num" w:pos="2880"/>
        </w:tabs>
        <w:ind w:left="2880" w:hanging="360"/>
      </w:pPr>
      <w:rPr>
        <w:rFonts w:ascii="Wingdings" w:hAnsi="Wingdings" w:hint="default"/>
        <w:sz w:val="20"/>
      </w:rPr>
    </w:lvl>
    <w:lvl w:ilvl="4" w:tplc="146826FE" w:tentative="1">
      <w:start w:val="1"/>
      <w:numFmt w:val="bullet"/>
      <w:lvlText w:val=""/>
      <w:lvlJc w:val="left"/>
      <w:pPr>
        <w:tabs>
          <w:tab w:val="num" w:pos="3600"/>
        </w:tabs>
        <w:ind w:left="3600" w:hanging="360"/>
      </w:pPr>
      <w:rPr>
        <w:rFonts w:ascii="Wingdings" w:hAnsi="Wingdings" w:hint="default"/>
        <w:sz w:val="20"/>
      </w:rPr>
    </w:lvl>
    <w:lvl w:ilvl="5" w:tplc="65FA7D38" w:tentative="1">
      <w:start w:val="1"/>
      <w:numFmt w:val="bullet"/>
      <w:lvlText w:val=""/>
      <w:lvlJc w:val="left"/>
      <w:pPr>
        <w:tabs>
          <w:tab w:val="num" w:pos="4320"/>
        </w:tabs>
        <w:ind w:left="4320" w:hanging="360"/>
      </w:pPr>
      <w:rPr>
        <w:rFonts w:ascii="Wingdings" w:hAnsi="Wingdings" w:hint="default"/>
        <w:sz w:val="20"/>
      </w:rPr>
    </w:lvl>
    <w:lvl w:ilvl="6" w:tplc="5AB8D606" w:tentative="1">
      <w:start w:val="1"/>
      <w:numFmt w:val="bullet"/>
      <w:lvlText w:val=""/>
      <w:lvlJc w:val="left"/>
      <w:pPr>
        <w:tabs>
          <w:tab w:val="num" w:pos="5040"/>
        </w:tabs>
        <w:ind w:left="5040" w:hanging="360"/>
      </w:pPr>
      <w:rPr>
        <w:rFonts w:ascii="Wingdings" w:hAnsi="Wingdings" w:hint="default"/>
        <w:sz w:val="20"/>
      </w:rPr>
    </w:lvl>
    <w:lvl w:ilvl="7" w:tplc="4B1277F8" w:tentative="1">
      <w:start w:val="1"/>
      <w:numFmt w:val="bullet"/>
      <w:lvlText w:val=""/>
      <w:lvlJc w:val="left"/>
      <w:pPr>
        <w:tabs>
          <w:tab w:val="num" w:pos="5760"/>
        </w:tabs>
        <w:ind w:left="5760" w:hanging="360"/>
      </w:pPr>
      <w:rPr>
        <w:rFonts w:ascii="Wingdings" w:hAnsi="Wingdings" w:hint="default"/>
        <w:sz w:val="20"/>
      </w:rPr>
    </w:lvl>
    <w:lvl w:ilvl="8" w:tplc="03A8B9BC"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D3D02"/>
    <w:multiLevelType w:val="hybridMultilevel"/>
    <w:tmpl w:val="79088778"/>
    <w:lvl w:ilvl="0" w:tplc="04190005">
      <w:start w:val="1"/>
      <w:numFmt w:val="bullet"/>
      <w:lvlText w:val=""/>
      <w:lvlJc w:val="left"/>
      <w:pPr>
        <w:tabs>
          <w:tab w:val="num" w:pos="1146"/>
        </w:tabs>
        <w:ind w:left="1146" w:hanging="360"/>
      </w:pPr>
      <w:rPr>
        <w:rFonts w:ascii="Wingdings" w:hAnsi="Wingdings" w:hint="default"/>
      </w:rPr>
    </w:lvl>
    <w:lvl w:ilvl="1" w:tplc="04190003" w:tentative="1">
      <w:start w:val="1"/>
      <w:numFmt w:val="bullet"/>
      <w:lvlText w:val="o"/>
      <w:lvlJc w:val="left"/>
      <w:pPr>
        <w:tabs>
          <w:tab w:val="num" w:pos="1866"/>
        </w:tabs>
        <w:ind w:left="1866" w:hanging="360"/>
      </w:pPr>
      <w:rPr>
        <w:rFonts w:ascii="Courier New" w:hAnsi="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3" w15:restartNumberingAfterBreak="0">
    <w:nsid w:val="0D8E3E0B"/>
    <w:multiLevelType w:val="singleLevel"/>
    <w:tmpl w:val="D8D01CB4"/>
    <w:lvl w:ilvl="0">
      <w:start w:val="1"/>
      <w:numFmt w:val="bullet"/>
      <w:lvlText w:val=""/>
      <w:lvlJc w:val="left"/>
      <w:pPr>
        <w:tabs>
          <w:tab w:val="num" w:pos="360"/>
        </w:tabs>
        <w:ind w:left="360" w:hanging="360"/>
      </w:pPr>
      <w:rPr>
        <w:rFonts w:ascii="Symbol" w:hAnsi="Symbol" w:hint="default"/>
        <w:sz w:val="20"/>
      </w:rPr>
    </w:lvl>
  </w:abstractNum>
  <w:abstractNum w:abstractNumId="4" w15:restartNumberingAfterBreak="0">
    <w:nsid w:val="10B64775"/>
    <w:multiLevelType w:val="hybridMultilevel"/>
    <w:tmpl w:val="2696A93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0A225C"/>
    <w:multiLevelType w:val="hybridMultilevel"/>
    <w:tmpl w:val="916AFA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0662B9D"/>
    <w:multiLevelType w:val="hybridMultilevel"/>
    <w:tmpl w:val="C2409A2E"/>
    <w:lvl w:ilvl="0" w:tplc="50C861C6">
      <w:start w:val="1"/>
      <w:numFmt w:val="bullet"/>
      <w:lvlText w:val=""/>
      <w:lvlJc w:val="left"/>
      <w:pPr>
        <w:tabs>
          <w:tab w:val="num" w:pos="720"/>
        </w:tabs>
        <w:ind w:left="720" w:hanging="360"/>
      </w:pPr>
      <w:rPr>
        <w:rFonts w:ascii="Symbol" w:hAnsi="Symbol" w:hint="default"/>
        <w:sz w:val="20"/>
      </w:rPr>
    </w:lvl>
    <w:lvl w:ilvl="1" w:tplc="78780836" w:tentative="1">
      <w:start w:val="1"/>
      <w:numFmt w:val="bullet"/>
      <w:lvlText w:val="o"/>
      <w:lvlJc w:val="left"/>
      <w:pPr>
        <w:tabs>
          <w:tab w:val="num" w:pos="1440"/>
        </w:tabs>
        <w:ind w:left="1440" w:hanging="360"/>
      </w:pPr>
      <w:rPr>
        <w:rFonts w:ascii="Courier New" w:hAnsi="Courier New" w:hint="default"/>
        <w:sz w:val="20"/>
      </w:rPr>
    </w:lvl>
    <w:lvl w:ilvl="2" w:tplc="49D4AFC0" w:tentative="1">
      <w:start w:val="1"/>
      <w:numFmt w:val="bullet"/>
      <w:lvlText w:val=""/>
      <w:lvlJc w:val="left"/>
      <w:pPr>
        <w:tabs>
          <w:tab w:val="num" w:pos="2160"/>
        </w:tabs>
        <w:ind w:left="2160" w:hanging="360"/>
      </w:pPr>
      <w:rPr>
        <w:rFonts w:ascii="Wingdings" w:hAnsi="Wingdings" w:hint="default"/>
        <w:sz w:val="20"/>
      </w:rPr>
    </w:lvl>
    <w:lvl w:ilvl="3" w:tplc="CE78741C" w:tentative="1">
      <w:start w:val="1"/>
      <w:numFmt w:val="bullet"/>
      <w:lvlText w:val=""/>
      <w:lvlJc w:val="left"/>
      <w:pPr>
        <w:tabs>
          <w:tab w:val="num" w:pos="2880"/>
        </w:tabs>
        <w:ind w:left="2880" w:hanging="360"/>
      </w:pPr>
      <w:rPr>
        <w:rFonts w:ascii="Wingdings" w:hAnsi="Wingdings" w:hint="default"/>
        <w:sz w:val="20"/>
      </w:rPr>
    </w:lvl>
    <w:lvl w:ilvl="4" w:tplc="E40AF352" w:tentative="1">
      <w:start w:val="1"/>
      <w:numFmt w:val="bullet"/>
      <w:lvlText w:val=""/>
      <w:lvlJc w:val="left"/>
      <w:pPr>
        <w:tabs>
          <w:tab w:val="num" w:pos="3600"/>
        </w:tabs>
        <w:ind w:left="3600" w:hanging="360"/>
      </w:pPr>
      <w:rPr>
        <w:rFonts w:ascii="Wingdings" w:hAnsi="Wingdings" w:hint="default"/>
        <w:sz w:val="20"/>
      </w:rPr>
    </w:lvl>
    <w:lvl w:ilvl="5" w:tplc="59208672" w:tentative="1">
      <w:start w:val="1"/>
      <w:numFmt w:val="bullet"/>
      <w:lvlText w:val=""/>
      <w:lvlJc w:val="left"/>
      <w:pPr>
        <w:tabs>
          <w:tab w:val="num" w:pos="4320"/>
        </w:tabs>
        <w:ind w:left="4320" w:hanging="360"/>
      </w:pPr>
      <w:rPr>
        <w:rFonts w:ascii="Wingdings" w:hAnsi="Wingdings" w:hint="default"/>
        <w:sz w:val="20"/>
      </w:rPr>
    </w:lvl>
    <w:lvl w:ilvl="6" w:tplc="61CC22F2" w:tentative="1">
      <w:start w:val="1"/>
      <w:numFmt w:val="bullet"/>
      <w:lvlText w:val=""/>
      <w:lvlJc w:val="left"/>
      <w:pPr>
        <w:tabs>
          <w:tab w:val="num" w:pos="5040"/>
        </w:tabs>
        <w:ind w:left="5040" w:hanging="360"/>
      </w:pPr>
      <w:rPr>
        <w:rFonts w:ascii="Wingdings" w:hAnsi="Wingdings" w:hint="default"/>
        <w:sz w:val="20"/>
      </w:rPr>
    </w:lvl>
    <w:lvl w:ilvl="7" w:tplc="F918D4D8" w:tentative="1">
      <w:start w:val="1"/>
      <w:numFmt w:val="bullet"/>
      <w:lvlText w:val=""/>
      <w:lvlJc w:val="left"/>
      <w:pPr>
        <w:tabs>
          <w:tab w:val="num" w:pos="5760"/>
        </w:tabs>
        <w:ind w:left="5760" w:hanging="360"/>
      </w:pPr>
      <w:rPr>
        <w:rFonts w:ascii="Wingdings" w:hAnsi="Wingdings" w:hint="default"/>
        <w:sz w:val="20"/>
      </w:rPr>
    </w:lvl>
    <w:lvl w:ilvl="8" w:tplc="174863D2"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54099"/>
    <w:multiLevelType w:val="multilevel"/>
    <w:tmpl w:val="D1D0CE86"/>
    <w:lvl w:ilvl="0">
      <w:start w:val="6"/>
      <w:numFmt w:val="decimal"/>
      <w:lvlText w:val="%1"/>
      <w:lvlJc w:val="left"/>
      <w:pPr>
        <w:tabs>
          <w:tab w:val="num" w:pos="960"/>
        </w:tabs>
        <w:ind w:left="960" w:hanging="960"/>
      </w:pPr>
      <w:rPr>
        <w:rFonts w:hint="default"/>
      </w:rPr>
    </w:lvl>
    <w:lvl w:ilvl="1">
      <w:start w:val="10"/>
      <w:numFmt w:val="decimal"/>
      <w:lvlText w:val="%1-%2"/>
      <w:lvlJc w:val="left"/>
      <w:pPr>
        <w:tabs>
          <w:tab w:val="num" w:pos="960"/>
        </w:tabs>
        <w:ind w:left="960" w:hanging="960"/>
      </w:pPr>
      <w:rPr>
        <w:rFonts w:hint="default"/>
      </w:rPr>
    </w:lvl>
    <w:lvl w:ilvl="2">
      <w:start w:val="1"/>
      <w:numFmt w:val="decimal"/>
      <w:lvlText w:val="%1-%2.%3"/>
      <w:lvlJc w:val="left"/>
      <w:pPr>
        <w:tabs>
          <w:tab w:val="num" w:pos="960"/>
        </w:tabs>
        <w:ind w:left="960" w:hanging="96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2EF675E"/>
    <w:multiLevelType w:val="hybridMultilevel"/>
    <w:tmpl w:val="2696A938"/>
    <w:lvl w:ilvl="0" w:tplc="04190003">
      <w:start w:val="1"/>
      <w:numFmt w:val="bullet"/>
      <w:lvlText w:val="o"/>
      <w:lvlJc w:val="left"/>
      <w:pPr>
        <w:tabs>
          <w:tab w:val="num" w:pos="720"/>
        </w:tabs>
        <w:ind w:left="720" w:hanging="360"/>
      </w:pPr>
      <w:rPr>
        <w:rFonts w:ascii="Courier New" w:hAnsi="Courier New"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34460F"/>
    <w:multiLevelType w:val="hybridMultilevel"/>
    <w:tmpl w:val="0858947E"/>
    <w:lvl w:ilvl="0" w:tplc="C3AE74E8">
      <w:start w:val="1"/>
      <w:numFmt w:val="bullet"/>
      <w:lvlText w:val=""/>
      <w:lvlJc w:val="left"/>
      <w:pPr>
        <w:tabs>
          <w:tab w:val="num" w:pos="720"/>
        </w:tabs>
        <w:ind w:left="720" w:hanging="360"/>
      </w:pPr>
      <w:rPr>
        <w:rFonts w:ascii="Symbol" w:hAnsi="Symbol" w:hint="default"/>
        <w:sz w:val="20"/>
      </w:rPr>
    </w:lvl>
    <w:lvl w:ilvl="1" w:tplc="82383762">
      <w:start w:val="1"/>
      <w:numFmt w:val="bullet"/>
      <w:lvlText w:val="o"/>
      <w:lvlJc w:val="left"/>
      <w:pPr>
        <w:tabs>
          <w:tab w:val="num" w:pos="1440"/>
        </w:tabs>
        <w:ind w:left="1440" w:hanging="360"/>
      </w:pPr>
      <w:rPr>
        <w:rFonts w:ascii="Courier New" w:hAnsi="Courier New" w:hint="default"/>
        <w:sz w:val="20"/>
      </w:rPr>
    </w:lvl>
    <w:lvl w:ilvl="2" w:tplc="04190003">
      <w:start w:val="1"/>
      <w:numFmt w:val="bullet"/>
      <w:lvlText w:val="o"/>
      <w:lvlJc w:val="left"/>
      <w:pPr>
        <w:tabs>
          <w:tab w:val="num" w:pos="2160"/>
        </w:tabs>
        <w:ind w:left="2160" w:hanging="360"/>
      </w:pPr>
      <w:rPr>
        <w:rFonts w:ascii="Courier New" w:hAnsi="Courier New" w:hint="default"/>
      </w:rPr>
    </w:lvl>
    <w:lvl w:ilvl="3" w:tplc="A0740088" w:tentative="1">
      <w:start w:val="1"/>
      <w:numFmt w:val="bullet"/>
      <w:lvlText w:val=""/>
      <w:lvlJc w:val="left"/>
      <w:pPr>
        <w:tabs>
          <w:tab w:val="num" w:pos="2880"/>
        </w:tabs>
        <w:ind w:left="2880" w:hanging="360"/>
      </w:pPr>
      <w:rPr>
        <w:rFonts w:ascii="Wingdings" w:hAnsi="Wingdings" w:hint="default"/>
        <w:sz w:val="20"/>
      </w:rPr>
    </w:lvl>
    <w:lvl w:ilvl="4" w:tplc="D5C81BF0" w:tentative="1">
      <w:start w:val="1"/>
      <w:numFmt w:val="bullet"/>
      <w:lvlText w:val=""/>
      <w:lvlJc w:val="left"/>
      <w:pPr>
        <w:tabs>
          <w:tab w:val="num" w:pos="3600"/>
        </w:tabs>
        <w:ind w:left="3600" w:hanging="360"/>
      </w:pPr>
      <w:rPr>
        <w:rFonts w:ascii="Wingdings" w:hAnsi="Wingdings" w:hint="default"/>
        <w:sz w:val="20"/>
      </w:rPr>
    </w:lvl>
    <w:lvl w:ilvl="5" w:tplc="1CF41178" w:tentative="1">
      <w:start w:val="1"/>
      <w:numFmt w:val="bullet"/>
      <w:lvlText w:val=""/>
      <w:lvlJc w:val="left"/>
      <w:pPr>
        <w:tabs>
          <w:tab w:val="num" w:pos="4320"/>
        </w:tabs>
        <w:ind w:left="4320" w:hanging="360"/>
      </w:pPr>
      <w:rPr>
        <w:rFonts w:ascii="Wingdings" w:hAnsi="Wingdings" w:hint="default"/>
        <w:sz w:val="20"/>
      </w:rPr>
    </w:lvl>
    <w:lvl w:ilvl="6" w:tplc="AE1ACD34" w:tentative="1">
      <w:start w:val="1"/>
      <w:numFmt w:val="bullet"/>
      <w:lvlText w:val=""/>
      <w:lvlJc w:val="left"/>
      <w:pPr>
        <w:tabs>
          <w:tab w:val="num" w:pos="5040"/>
        </w:tabs>
        <w:ind w:left="5040" w:hanging="360"/>
      </w:pPr>
      <w:rPr>
        <w:rFonts w:ascii="Wingdings" w:hAnsi="Wingdings" w:hint="default"/>
        <w:sz w:val="20"/>
      </w:rPr>
    </w:lvl>
    <w:lvl w:ilvl="7" w:tplc="CBAAE958" w:tentative="1">
      <w:start w:val="1"/>
      <w:numFmt w:val="bullet"/>
      <w:lvlText w:val=""/>
      <w:lvlJc w:val="left"/>
      <w:pPr>
        <w:tabs>
          <w:tab w:val="num" w:pos="5760"/>
        </w:tabs>
        <w:ind w:left="5760" w:hanging="360"/>
      </w:pPr>
      <w:rPr>
        <w:rFonts w:ascii="Wingdings" w:hAnsi="Wingdings" w:hint="default"/>
        <w:sz w:val="20"/>
      </w:rPr>
    </w:lvl>
    <w:lvl w:ilvl="8" w:tplc="6EFC2FC0"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A46E4C"/>
    <w:multiLevelType w:val="multilevel"/>
    <w:tmpl w:val="5EFA0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914F6D"/>
    <w:multiLevelType w:val="singleLevel"/>
    <w:tmpl w:val="D8D01CB4"/>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2E2D3353"/>
    <w:multiLevelType w:val="hybridMultilevel"/>
    <w:tmpl w:val="79088778"/>
    <w:lvl w:ilvl="0" w:tplc="0419000B">
      <w:start w:val="1"/>
      <w:numFmt w:val="bullet"/>
      <w:lvlText w:val=""/>
      <w:lvlJc w:val="left"/>
      <w:pPr>
        <w:tabs>
          <w:tab w:val="num" w:pos="1146"/>
        </w:tabs>
        <w:ind w:left="1146" w:hanging="360"/>
      </w:pPr>
      <w:rPr>
        <w:rFonts w:ascii="Wingdings" w:hAnsi="Wingdings" w:hint="default"/>
      </w:rPr>
    </w:lvl>
    <w:lvl w:ilvl="1" w:tplc="04190003" w:tentative="1">
      <w:start w:val="1"/>
      <w:numFmt w:val="bullet"/>
      <w:lvlText w:val="o"/>
      <w:lvlJc w:val="left"/>
      <w:pPr>
        <w:tabs>
          <w:tab w:val="num" w:pos="1866"/>
        </w:tabs>
        <w:ind w:left="1866" w:hanging="360"/>
      </w:pPr>
      <w:rPr>
        <w:rFonts w:ascii="Courier New" w:hAnsi="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33F6263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430590B"/>
    <w:multiLevelType w:val="hybridMultilevel"/>
    <w:tmpl w:val="EE2CAEFC"/>
    <w:lvl w:ilvl="0" w:tplc="04190003">
      <w:start w:val="1"/>
      <w:numFmt w:val="bullet"/>
      <w:lvlText w:val="o"/>
      <w:lvlJc w:val="left"/>
      <w:pPr>
        <w:tabs>
          <w:tab w:val="num" w:pos="720"/>
        </w:tabs>
        <w:ind w:left="720" w:hanging="360"/>
      </w:pPr>
      <w:rPr>
        <w:rFonts w:ascii="Courier New" w:hAnsi="Courier New" w:hint="default"/>
      </w:rPr>
    </w:lvl>
    <w:lvl w:ilvl="1" w:tplc="182EE36A">
      <w:start w:val="1"/>
      <w:numFmt w:val="bullet"/>
      <w:lvlText w:val="o"/>
      <w:lvlJc w:val="left"/>
      <w:pPr>
        <w:tabs>
          <w:tab w:val="num" w:pos="1440"/>
        </w:tabs>
        <w:ind w:left="1440" w:hanging="360"/>
      </w:pPr>
      <w:rPr>
        <w:rFonts w:ascii="Courier New" w:hAnsi="Courier New" w:hint="default"/>
        <w:sz w:val="20"/>
      </w:rPr>
    </w:lvl>
    <w:lvl w:ilvl="2" w:tplc="11F2BF3E">
      <w:start w:val="1"/>
      <w:numFmt w:val="bullet"/>
      <w:lvlText w:val=""/>
      <w:lvlJc w:val="left"/>
      <w:pPr>
        <w:tabs>
          <w:tab w:val="num" w:pos="2160"/>
        </w:tabs>
        <w:ind w:left="2160" w:hanging="360"/>
      </w:pPr>
      <w:rPr>
        <w:rFonts w:ascii="Wingdings" w:hAnsi="Wingdings" w:hint="default"/>
        <w:sz w:val="20"/>
      </w:rPr>
    </w:lvl>
    <w:lvl w:ilvl="3" w:tplc="2018B702" w:tentative="1">
      <w:start w:val="1"/>
      <w:numFmt w:val="bullet"/>
      <w:lvlText w:val=""/>
      <w:lvlJc w:val="left"/>
      <w:pPr>
        <w:tabs>
          <w:tab w:val="num" w:pos="2880"/>
        </w:tabs>
        <w:ind w:left="2880" w:hanging="360"/>
      </w:pPr>
      <w:rPr>
        <w:rFonts w:ascii="Wingdings" w:hAnsi="Wingdings" w:hint="default"/>
        <w:sz w:val="20"/>
      </w:rPr>
    </w:lvl>
    <w:lvl w:ilvl="4" w:tplc="6A023D06" w:tentative="1">
      <w:start w:val="1"/>
      <w:numFmt w:val="bullet"/>
      <w:lvlText w:val=""/>
      <w:lvlJc w:val="left"/>
      <w:pPr>
        <w:tabs>
          <w:tab w:val="num" w:pos="3600"/>
        </w:tabs>
        <w:ind w:left="3600" w:hanging="360"/>
      </w:pPr>
      <w:rPr>
        <w:rFonts w:ascii="Wingdings" w:hAnsi="Wingdings" w:hint="default"/>
        <w:sz w:val="20"/>
      </w:rPr>
    </w:lvl>
    <w:lvl w:ilvl="5" w:tplc="87C27C78" w:tentative="1">
      <w:start w:val="1"/>
      <w:numFmt w:val="bullet"/>
      <w:lvlText w:val=""/>
      <w:lvlJc w:val="left"/>
      <w:pPr>
        <w:tabs>
          <w:tab w:val="num" w:pos="4320"/>
        </w:tabs>
        <w:ind w:left="4320" w:hanging="360"/>
      </w:pPr>
      <w:rPr>
        <w:rFonts w:ascii="Wingdings" w:hAnsi="Wingdings" w:hint="default"/>
        <w:sz w:val="20"/>
      </w:rPr>
    </w:lvl>
    <w:lvl w:ilvl="6" w:tplc="A3403B7E" w:tentative="1">
      <w:start w:val="1"/>
      <w:numFmt w:val="bullet"/>
      <w:lvlText w:val=""/>
      <w:lvlJc w:val="left"/>
      <w:pPr>
        <w:tabs>
          <w:tab w:val="num" w:pos="5040"/>
        </w:tabs>
        <w:ind w:left="5040" w:hanging="360"/>
      </w:pPr>
      <w:rPr>
        <w:rFonts w:ascii="Wingdings" w:hAnsi="Wingdings" w:hint="default"/>
        <w:sz w:val="20"/>
      </w:rPr>
    </w:lvl>
    <w:lvl w:ilvl="7" w:tplc="D6369236" w:tentative="1">
      <w:start w:val="1"/>
      <w:numFmt w:val="bullet"/>
      <w:lvlText w:val=""/>
      <w:lvlJc w:val="left"/>
      <w:pPr>
        <w:tabs>
          <w:tab w:val="num" w:pos="5760"/>
        </w:tabs>
        <w:ind w:left="5760" w:hanging="360"/>
      </w:pPr>
      <w:rPr>
        <w:rFonts w:ascii="Wingdings" w:hAnsi="Wingdings" w:hint="default"/>
        <w:sz w:val="20"/>
      </w:rPr>
    </w:lvl>
    <w:lvl w:ilvl="8" w:tplc="8FB6C32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BE6A3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FB30717"/>
    <w:multiLevelType w:val="multilevel"/>
    <w:tmpl w:val="769E0132"/>
    <w:lvl w:ilvl="0">
      <w:start w:val="3"/>
      <w:numFmt w:val="decimal"/>
      <w:lvlText w:val="%1"/>
      <w:lvlJc w:val="left"/>
      <w:pPr>
        <w:tabs>
          <w:tab w:val="num" w:pos="960"/>
        </w:tabs>
        <w:ind w:left="960" w:hanging="960"/>
      </w:pPr>
      <w:rPr>
        <w:rFonts w:hint="default"/>
      </w:rPr>
    </w:lvl>
    <w:lvl w:ilvl="1">
      <w:start w:val="5"/>
      <w:numFmt w:val="decimal"/>
      <w:lvlText w:val="%1-%2"/>
      <w:lvlJc w:val="left"/>
      <w:pPr>
        <w:tabs>
          <w:tab w:val="num" w:pos="960"/>
        </w:tabs>
        <w:ind w:left="960" w:hanging="960"/>
      </w:pPr>
      <w:rPr>
        <w:rFonts w:hint="default"/>
      </w:rPr>
    </w:lvl>
    <w:lvl w:ilvl="2">
      <w:start w:val="1"/>
      <w:numFmt w:val="decimal"/>
      <w:lvlText w:val="%1-%2.%3"/>
      <w:lvlJc w:val="left"/>
      <w:pPr>
        <w:tabs>
          <w:tab w:val="num" w:pos="960"/>
        </w:tabs>
        <w:ind w:left="960" w:hanging="96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44315772"/>
    <w:multiLevelType w:val="hybridMultilevel"/>
    <w:tmpl w:val="EE2CAEFC"/>
    <w:lvl w:ilvl="0" w:tplc="90F23D7C">
      <w:start w:val="1"/>
      <w:numFmt w:val="bullet"/>
      <w:lvlText w:val=""/>
      <w:lvlJc w:val="left"/>
      <w:pPr>
        <w:tabs>
          <w:tab w:val="num" w:pos="720"/>
        </w:tabs>
        <w:ind w:left="720" w:hanging="360"/>
      </w:pPr>
      <w:rPr>
        <w:rFonts w:ascii="Symbol" w:hAnsi="Symbol" w:hint="default"/>
        <w:sz w:val="20"/>
      </w:rPr>
    </w:lvl>
    <w:lvl w:ilvl="1" w:tplc="182EE36A">
      <w:start w:val="1"/>
      <w:numFmt w:val="bullet"/>
      <w:lvlText w:val="o"/>
      <w:lvlJc w:val="left"/>
      <w:pPr>
        <w:tabs>
          <w:tab w:val="num" w:pos="1440"/>
        </w:tabs>
        <w:ind w:left="1440" w:hanging="360"/>
      </w:pPr>
      <w:rPr>
        <w:rFonts w:ascii="Courier New" w:hAnsi="Courier New" w:hint="default"/>
        <w:sz w:val="20"/>
      </w:rPr>
    </w:lvl>
    <w:lvl w:ilvl="2" w:tplc="11F2BF3E">
      <w:start w:val="1"/>
      <w:numFmt w:val="bullet"/>
      <w:lvlText w:val=""/>
      <w:lvlJc w:val="left"/>
      <w:pPr>
        <w:tabs>
          <w:tab w:val="num" w:pos="2160"/>
        </w:tabs>
        <w:ind w:left="2160" w:hanging="360"/>
      </w:pPr>
      <w:rPr>
        <w:rFonts w:ascii="Wingdings" w:hAnsi="Wingdings" w:hint="default"/>
        <w:sz w:val="20"/>
      </w:rPr>
    </w:lvl>
    <w:lvl w:ilvl="3" w:tplc="2018B702" w:tentative="1">
      <w:start w:val="1"/>
      <w:numFmt w:val="bullet"/>
      <w:lvlText w:val=""/>
      <w:lvlJc w:val="left"/>
      <w:pPr>
        <w:tabs>
          <w:tab w:val="num" w:pos="2880"/>
        </w:tabs>
        <w:ind w:left="2880" w:hanging="360"/>
      </w:pPr>
      <w:rPr>
        <w:rFonts w:ascii="Wingdings" w:hAnsi="Wingdings" w:hint="default"/>
        <w:sz w:val="20"/>
      </w:rPr>
    </w:lvl>
    <w:lvl w:ilvl="4" w:tplc="6A023D06" w:tentative="1">
      <w:start w:val="1"/>
      <w:numFmt w:val="bullet"/>
      <w:lvlText w:val=""/>
      <w:lvlJc w:val="left"/>
      <w:pPr>
        <w:tabs>
          <w:tab w:val="num" w:pos="3600"/>
        </w:tabs>
        <w:ind w:left="3600" w:hanging="360"/>
      </w:pPr>
      <w:rPr>
        <w:rFonts w:ascii="Wingdings" w:hAnsi="Wingdings" w:hint="default"/>
        <w:sz w:val="20"/>
      </w:rPr>
    </w:lvl>
    <w:lvl w:ilvl="5" w:tplc="87C27C78" w:tentative="1">
      <w:start w:val="1"/>
      <w:numFmt w:val="bullet"/>
      <w:lvlText w:val=""/>
      <w:lvlJc w:val="left"/>
      <w:pPr>
        <w:tabs>
          <w:tab w:val="num" w:pos="4320"/>
        </w:tabs>
        <w:ind w:left="4320" w:hanging="360"/>
      </w:pPr>
      <w:rPr>
        <w:rFonts w:ascii="Wingdings" w:hAnsi="Wingdings" w:hint="default"/>
        <w:sz w:val="20"/>
      </w:rPr>
    </w:lvl>
    <w:lvl w:ilvl="6" w:tplc="A3403B7E" w:tentative="1">
      <w:start w:val="1"/>
      <w:numFmt w:val="bullet"/>
      <w:lvlText w:val=""/>
      <w:lvlJc w:val="left"/>
      <w:pPr>
        <w:tabs>
          <w:tab w:val="num" w:pos="5040"/>
        </w:tabs>
        <w:ind w:left="5040" w:hanging="360"/>
      </w:pPr>
      <w:rPr>
        <w:rFonts w:ascii="Wingdings" w:hAnsi="Wingdings" w:hint="default"/>
        <w:sz w:val="20"/>
      </w:rPr>
    </w:lvl>
    <w:lvl w:ilvl="7" w:tplc="D6369236" w:tentative="1">
      <w:start w:val="1"/>
      <w:numFmt w:val="bullet"/>
      <w:lvlText w:val=""/>
      <w:lvlJc w:val="left"/>
      <w:pPr>
        <w:tabs>
          <w:tab w:val="num" w:pos="5760"/>
        </w:tabs>
        <w:ind w:left="5760" w:hanging="360"/>
      </w:pPr>
      <w:rPr>
        <w:rFonts w:ascii="Wingdings" w:hAnsi="Wingdings" w:hint="default"/>
        <w:sz w:val="20"/>
      </w:rPr>
    </w:lvl>
    <w:lvl w:ilvl="8" w:tplc="8FB6C32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DE2F2E"/>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5D951B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6A32D9D"/>
    <w:multiLevelType w:val="hybridMultilevel"/>
    <w:tmpl w:val="79088778"/>
    <w:lvl w:ilvl="0" w:tplc="04190003">
      <w:start w:val="1"/>
      <w:numFmt w:val="bullet"/>
      <w:lvlText w:val="o"/>
      <w:lvlJc w:val="left"/>
      <w:pPr>
        <w:tabs>
          <w:tab w:val="num" w:pos="1146"/>
        </w:tabs>
        <w:ind w:left="1146" w:hanging="360"/>
      </w:pPr>
      <w:rPr>
        <w:rFonts w:ascii="Courier New" w:hAnsi="Courier New" w:hint="default"/>
      </w:rPr>
    </w:lvl>
    <w:lvl w:ilvl="1" w:tplc="04190003" w:tentative="1">
      <w:start w:val="1"/>
      <w:numFmt w:val="bullet"/>
      <w:lvlText w:val="o"/>
      <w:lvlJc w:val="left"/>
      <w:pPr>
        <w:tabs>
          <w:tab w:val="num" w:pos="1866"/>
        </w:tabs>
        <w:ind w:left="1866" w:hanging="360"/>
      </w:pPr>
      <w:rPr>
        <w:rFonts w:ascii="Courier New" w:hAnsi="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1" w15:restartNumberingAfterBreak="0">
    <w:nsid w:val="4C1D3466"/>
    <w:multiLevelType w:val="multilevel"/>
    <w:tmpl w:val="F5485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057CDB"/>
    <w:multiLevelType w:val="hybridMultilevel"/>
    <w:tmpl w:val="7F9E43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491B33"/>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7D979E5"/>
    <w:multiLevelType w:val="multilevel"/>
    <w:tmpl w:val="2536E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E4390"/>
    <w:multiLevelType w:val="singleLevel"/>
    <w:tmpl w:val="8C0E8B40"/>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4222D9F"/>
    <w:multiLevelType w:val="hybridMultilevel"/>
    <w:tmpl w:val="CB701E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FB279C"/>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3427CF1"/>
    <w:multiLevelType w:val="hybridMultilevel"/>
    <w:tmpl w:val="E564D778"/>
    <w:lvl w:ilvl="0" w:tplc="C3AE74E8">
      <w:start w:val="1"/>
      <w:numFmt w:val="bullet"/>
      <w:lvlText w:val=""/>
      <w:lvlJc w:val="left"/>
      <w:pPr>
        <w:tabs>
          <w:tab w:val="num" w:pos="720"/>
        </w:tabs>
        <w:ind w:left="720" w:hanging="360"/>
      </w:pPr>
      <w:rPr>
        <w:rFonts w:ascii="Symbol" w:hAnsi="Symbol" w:hint="default"/>
        <w:sz w:val="20"/>
      </w:rPr>
    </w:lvl>
    <w:lvl w:ilvl="1" w:tplc="82383762">
      <w:start w:val="1"/>
      <w:numFmt w:val="bullet"/>
      <w:lvlText w:val="o"/>
      <w:lvlJc w:val="left"/>
      <w:pPr>
        <w:tabs>
          <w:tab w:val="num" w:pos="1440"/>
        </w:tabs>
        <w:ind w:left="1440" w:hanging="360"/>
      </w:pPr>
      <w:rPr>
        <w:rFonts w:ascii="Courier New" w:hAnsi="Courier New" w:hint="default"/>
        <w:sz w:val="20"/>
      </w:rPr>
    </w:lvl>
    <w:lvl w:ilvl="2" w:tplc="04190005">
      <w:start w:val="1"/>
      <w:numFmt w:val="bullet"/>
      <w:lvlText w:val=""/>
      <w:lvlJc w:val="left"/>
      <w:pPr>
        <w:tabs>
          <w:tab w:val="num" w:pos="2160"/>
        </w:tabs>
        <w:ind w:left="2160" w:hanging="360"/>
      </w:pPr>
      <w:rPr>
        <w:rFonts w:ascii="Wingdings" w:hAnsi="Wingdings" w:hint="default"/>
      </w:rPr>
    </w:lvl>
    <w:lvl w:ilvl="3" w:tplc="A0740088" w:tentative="1">
      <w:start w:val="1"/>
      <w:numFmt w:val="bullet"/>
      <w:lvlText w:val=""/>
      <w:lvlJc w:val="left"/>
      <w:pPr>
        <w:tabs>
          <w:tab w:val="num" w:pos="2880"/>
        </w:tabs>
        <w:ind w:left="2880" w:hanging="360"/>
      </w:pPr>
      <w:rPr>
        <w:rFonts w:ascii="Wingdings" w:hAnsi="Wingdings" w:hint="default"/>
        <w:sz w:val="20"/>
      </w:rPr>
    </w:lvl>
    <w:lvl w:ilvl="4" w:tplc="D5C81BF0" w:tentative="1">
      <w:start w:val="1"/>
      <w:numFmt w:val="bullet"/>
      <w:lvlText w:val=""/>
      <w:lvlJc w:val="left"/>
      <w:pPr>
        <w:tabs>
          <w:tab w:val="num" w:pos="3600"/>
        </w:tabs>
        <w:ind w:left="3600" w:hanging="360"/>
      </w:pPr>
      <w:rPr>
        <w:rFonts w:ascii="Wingdings" w:hAnsi="Wingdings" w:hint="default"/>
        <w:sz w:val="20"/>
      </w:rPr>
    </w:lvl>
    <w:lvl w:ilvl="5" w:tplc="1CF41178" w:tentative="1">
      <w:start w:val="1"/>
      <w:numFmt w:val="bullet"/>
      <w:lvlText w:val=""/>
      <w:lvlJc w:val="left"/>
      <w:pPr>
        <w:tabs>
          <w:tab w:val="num" w:pos="4320"/>
        </w:tabs>
        <w:ind w:left="4320" w:hanging="360"/>
      </w:pPr>
      <w:rPr>
        <w:rFonts w:ascii="Wingdings" w:hAnsi="Wingdings" w:hint="default"/>
        <w:sz w:val="20"/>
      </w:rPr>
    </w:lvl>
    <w:lvl w:ilvl="6" w:tplc="AE1ACD34" w:tentative="1">
      <w:start w:val="1"/>
      <w:numFmt w:val="bullet"/>
      <w:lvlText w:val=""/>
      <w:lvlJc w:val="left"/>
      <w:pPr>
        <w:tabs>
          <w:tab w:val="num" w:pos="5040"/>
        </w:tabs>
        <w:ind w:left="5040" w:hanging="360"/>
      </w:pPr>
      <w:rPr>
        <w:rFonts w:ascii="Wingdings" w:hAnsi="Wingdings" w:hint="default"/>
        <w:sz w:val="20"/>
      </w:rPr>
    </w:lvl>
    <w:lvl w:ilvl="7" w:tplc="CBAAE958" w:tentative="1">
      <w:start w:val="1"/>
      <w:numFmt w:val="bullet"/>
      <w:lvlText w:val=""/>
      <w:lvlJc w:val="left"/>
      <w:pPr>
        <w:tabs>
          <w:tab w:val="num" w:pos="5760"/>
        </w:tabs>
        <w:ind w:left="5760" w:hanging="360"/>
      </w:pPr>
      <w:rPr>
        <w:rFonts w:ascii="Wingdings" w:hAnsi="Wingdings" w:hint="default"/>
        <w:sz w:val="20"/>
      </w:rPr>
    </w:lvl>
    <w:lvl w:ilvl="8" w:tplc="6EFC2FC0"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E371EF"/>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25"/>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9"/>
  </w:num>
  <w:num w:numId="4">
    <w:abstractNumId w:val="29"/>
  </w:num>
  <w:num w:numId="5">
    <w:abstractNumId w:val="3"/>
  </w:num>
  <w:num w:numId="6">
    <w:abstractNumId w:val="27"/>
  </w:num>
  <w:num w:numId="7">
    <w:abstractNumId w:val="18"/>
  </w:num>
  <w:num w:numId="8">
    <w:abstractNumId w:val="15"/>
  </w:num>
  <w:num w:numId="9">
    <w:abstractNumId w:val="13"/>
  </w:num>
  <w:num w:numId="10">
    <w:abstractNumId w:val="23"/>
  </w:num>
  <w:num w:numId="11">
    <w:abstractNumId w:val="11"/>
  </w:num>
  <w:num w:numId="12">
    <w:abstractNumId w:val="17"/>
  </w:num>
  <w:num w:numId="13">
    <w:abstractNumId w:val="14"/>
  </w:num>
  <w:num w:numId="14">
    <w:abstractNumId w:val="4"/>
  </w:num>
  <w:num w:numId="15">
    <w:abstractNumId w:val="8"/>
  </w:num>
  <w:num w:numId="16">
    <w:abstractNumId w:val="9"/>
  </w:num>
  <w:num w:numId="17">
    <w:abstractNumId w:val="28"/>
  </w:num>
  <w:num w:numId="18">
    <w:abstractNumId w:val="16"/>
  </w:num>
  <w:num w:numId="19">
    <w:abstractNumId w:val="7"/>
  </w:num>
  <w:num w:numId="20">
    <w:abstractNumId w:val="2"/>
  </w:num>
  <w:num w:numId="21">
    <w:abstractNumId w:val="20"/>
  </w:num>
  <w:num w:numId="22">
    <w:abstractNumId w:val="12"/>
  </w:num>
  <w:num w:numId="23">
    <w:abstractNumId w:val="1"/>
  </w:num>
  <w:num w:numId="24">
    <w:abstractNumId w:val="26"/>
  </w:num>
  <w:num w:numId="25">
    <w:abstractNumId w:val="6"/>
  </w:num>
  <w:num w:numId="26">
    <w:abstractNumId w:val="22"/>
  </w:num>
  <w:num w:numId="27">
    <w:abstractNumId w:val="5"/>
  </w:num>
  <w:num w:numId="28">
    <w:abstractNumId w:val="10"/>
  </w:num>
  <w:num w:numId="29">
    <w:abstractNumId w:val="24"/>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59F"/>
    <w:rsid w:val="0002637E"/>
    <w:rsid w:val="0006267E"/>
    <w:rsid w:val="00076C8F"/>
    <w:rsid w:val="00086DBA"/>
    <w:rsid w:val="00090C64"/>
    <w:rsid w:val="0009795D"/>
    <w:rsid w:val="000A5A06"/>
    <w:rsid w:val="000A753F"/>
    <w:rsid w:val="00100BA9"/>
    <w:rsid w:val="0011678C"/>
    <w:rsid w:val="00144FD3"/>
    <w:rsid w:val="001E6A53"/>
    <w:rsid w:val="001F7B76"/>
    <w:rsid w:val="00203029"/>
    <w:rsid w:val="002037B1"/>
    <w:rsid w:val="00274845"/>
    <w:rsid w:val="002B2700"/>
    <w:rsid w:val="002B4F90"/>
    <w:rsid w:val="002D4EE4"/>
    <w:rsid w:val="002D7C48"/>
    <w:rsid w:val="002E79A7"/>
    <w:rsid w:val="002F0A01"/>
    <w:rsid w:val="00324EFF"/>
    <w:rsid w:val="00383942"/>
    <w:rsid w:val="00430EB1"/>
    <w:rsid w:val="0044029F"/>
    <w:rsid w:val="004C3D02"/>
    <w:rsid w:val="004C413D"/>
    <w:rsid w:val="00502247"/>
    <w:rsid w:val="005B0CC2"/>
    <w:rsid w:val="0064280A"/>
    <w:rsid w:val="00681328"/>
    <w:rsid w:val="00696CAF"/>
    <w:rsid w:val="006B2DCA"/>
    <w:rsid w:val="006D3FE7"/>
    <w:rsid w:val="006D6F84"/>
    <w:rsid w:val="00717210"/>
    <w:rsid w:val="007477BC"/>
    <w:rsid w:val="007704CF"/>
    <w:rsid w:val="00797D9B"/>
    <w:rsid w:val="007A3865"/>
    <w:rsid w:val="007E4532"/>
    <w:rsid w:val="00842A93"/>
    <w:rsid w:val="008A0273"/>
    <w:rsid w:val="008B3D2A"/>
    <w:rsid w:val="008D53F6"/>
    <w:rsid w:val="009051ED"/>
    <w:rsid w:val="0092764C"/>
    <w:rsid w:val="0093558D"/>
    <w:rsid w:val="009418B5"/>
    <w:rsid w:val="009B0036"/>
    <w:rsid w:val="009B34F5"/>
    <w:rsid w:val="00A309CE"/>
    <w:rsid w:val="00A33A9A"/>
    <w:rsid w:val="00A5561C"/>
    <w:rsid w:val="00AF48D7"/>
    <w:rsid w:val="00B1441C"/>
    <w:rsid w:val="00B252FF"/>
    <w:rsid w:val="00BB6E41"/>
    <w:rsid w:val="00C24C6E"/>
    <w:rsid w:val="00C36062"/>
    <w:rsid w:val="00C47423"/>
    <w:rsid w:val="00C5011C"/>
    <w:rsid w:val="00C70F2A"/>
    <w:rsid w:val="00CE2593"/>
    <w:rsid w:val="00D1128A"/>
    <w:rsid w:val="00D21ED6"/>
    <w:rsid w:val="00D754B2"/>
    <w:rsid w:val="00DC406B"/>
    <w:rsid w:val="00DC459F"/>
    <w:rsid w:val="00DC5155"/>
    <w:rsid w:val="00DC6419"/>
    <w:rsid w:val="00E2153E"/>
    <w:rsid w:val="00E37AB6"/>
    <w:rsid w:val="00E771C0"/>
    <w:rsid w:val="00EA4EFE"/>
    <w:rsid w:val="00EC7093"/>
    <w:rsid w:val="00F27DF0"/>
    <w:rsid w:val="00F75750"/>
    <w:rsid w:val="00F97FA7"/>
    <w:rsid w:val="00FD1501"/>
    <w:rsid w:val="00FD5E8D"/>
    <w:rsid w:val="00FD6C94"/>
    <w:rsid w:val="00FE6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14F26"/>
  <w15:chartTrackingRefBased/>
  <w15:docId w15:val="{FD8DE123-0543-4447-AE6E-BB48F12BA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qFormat/>
    <w:pPr>
      <w:keepNext/>
      <w:ind w:firstLine="426"/>
      <w:jc w:val="both"/>
      <w:outlineLvl w:val="0"/>
    </w:pPr>
    <w:rPr>
      <w:b/>
      <w:sz w:val="24"/>
    </w:rPr>
  </w:style>
  <w:style w:type="paragraph" w:styleId="2">
    <w:name w:val="heading 2"/>
    <w:basedOn w:val="a"/>
    <w:next w:val="a"/>
    <w:qFormat/>
    <w:pPr>
      <w:keepNext/>
      <w:jc w:val="center"/>
      <w:outlineLvl w:val="1"/>
    </w:pPr>
    <w:rPr>
      <w:b/>
      <w:noProof/>
      <w:sz w:val="28"/>
    </w:rPr>
  </w:style>
  <w:style w:type="paragraph" w:styleId="3">
    <w:name w:val="heading 3"/>
    <w:basedOn w:val="a"/>
    <w:next w:val="a"/>
    <w:qFormat/>
    <w:pPr>
      <w:keepNext/>
      <w:jc w:val="center"/>
      <w:outlineLvl w:val="2"/>
    </w:pPr>
    <w:rPr>
      <w:b/>
    </w:rPr>
  </w:style>
  <w:style w:type="paragraph" w:styleId="4">
    <w:name w:val="heading 4"/>
    <w:basedOn w:val="a"/>
    <w:next w:val="a"/>
    <w:qFormat/>
    <w:pPr>
      <w:keepNext/>
      <w:jc w:val="center"/>
      <w:outlineLvl w:val="3"/>
    </w:pPr>
    <w:rPr>
      <w:b/>
      <w:sz w:val="32"/>
    </w:rPr>
  </w:style>
  <w:style w:type="paragraph" w:styleId="5">
    <w:name w:val="heading 5"/>
    <w:basedOn w:val="a"/>
    <w:next w:val="a"/>
    <w:qFormat/>
    <w:pPr>
      <w:keepNext/>
      <w:jc w:val="center"/>
      <w:outlineLvl w:val="4"/>
    </w:pPr>
    <w:rPr>
      <w:b/>
      <w:bCs/>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pPr>
      <w:widowControl w:val="0"/>
      <w:ind w:firstLine="425"/>
    </w:pPr>
    <w:rPr>
      <w:noProof/>
    </w:rPr>
  </w:style>
  <w:style w:type="character" w:styleId="a3">
    <w:name w:val="Hyperlink"/>
    <w:rPr>
      <w:color w:val="0000FF"/>
      <w:u w:val="single"/>
    </w:rPr>
  </w:style>
  <w:style w:type="paragraph" w:styleId="a4">
    <w:name w:val="Body Text"/>
    <w:basedOn w:val="a"/>
    <w:rPr>
      <w:i/>
      <w:sz w:val="28"/>
    </w:rPr>
  </w:style>
  <w:style w:type="paragraph" w:styleId="21">
    <w:name w:val="Body Text 2"/>
    <w:basedOn w:val="a"/>
    <w:pPr>
      <w:spacing w:before="100"/>
      <w:jc w:val="center"/>
    </w:pPr>
    <w:rPr>
      <w:b/>
      <w:sz w:val="32"/>
      <w:lang w:val="en-US"/>
    </w:rPr>
  </w:style>
  <w:style w:type="character" w:styleId="a5">
    <w:name w:val="FollowedHyperlink"/>
    <w:rPr>
      <w:color w:val="800080"/>
      <w:u w:val="single"/>
    </w:rPr>
  </w:style>
  <w:style w:type="paragraph" w:styleId="a6">
    <w:name w:val="caption"/>
    <w:basedOn w:val="a"/>
    <w:next w:val="a"/>
    <w:qFormat/>
    <w:rPr>
      <w:b/>
      <w:sz w:val="28"/>
    </w:rPr>
  </w:style>
  <w:style w:type="paragraph" w:styleId="a7">
    <w:name w:val="Body Text Indent"/>
    <w:basedOn w:val="a"/>
    <w:pPr>
      <w:ind w:firstLine="426"/>
    </w:pPr>
    <w:rPr>
      <w:b/>
      <w:sz w:val="22"/>
    </w:rPr>
  </w:style>
  <w:style w:type="paragraph" w:styleId="a8">
    <w:name w:val="Plain Text"/>
    <w:basedOn w:val="a"/>
    <w:rPr>
      <w:rFonts w:ascii="Courier New" w:hAnsi="Courier New" w:cs="Courier New"/>
    </w:rPr>
  </w:style>
  <w:style w:type="paragraph" w:styleId="30">
    <w:name w:val="Body Text Indent 3"/>
    <w:basedOn w:val="a"/>
    <w:pPr>
      <w:ind w:firstLine="425"/>
      <w:jc w:val="both"/>
    </w:pPr>
    <w:rPr>
      <w:sz w:val="16"/>
    </w:rPr>
  </w:style>
  <w:style w:type="character" w:styleId="a9">
    <w:name w:val="Strong"/>
    <w:qFormat/>
    <w:rPr>
      <w:b/>
      <w:bCs/>
    </w:rPr>
  </w:style>
  <w:style w:type="paragraph" w:styleId="aa">
    <w:name w:val="Title"/>
    <w:basedOn w:val="a"/>
    <w:qFormat/>
    <w:pPr>
      <w:jc w:val="center"/>
    </w:pPr>
    <w:rPr>
      <w:rFonts w:ascii="Arial" w:hAnsi="Arial" w:cs="Arial"/>
      <w:i/>
      <w:iCs/>
      <w:sz w:val="18"/>
      <w:szCs w:val="27"/>
    </w:rPr>
  </w:style>
  <w:style w:type="paragraph" w:styleId="31">
    <w:name w:val="Body Text 3"/>
    <w:basedOn w:val="a"/>
    <w:pPr>
      <w:jc w:val="center"/>
    </w:pPr>
    <w:rPr>
      <w:b/>
      <w:sz w:val="44"/>
    </w:rPr>
  </w:style>
  <w:style w:type="paragraph" w:styleId="ab">
    <w:name w:val="Document Map"/>
    <w:basedOn w:val="a"/>
    <w:semiHidden/>
    <w:pPr>
      <w:shd w:val="clear" w:color="auto" w:fill="000080"/>
    </w:pPr>
    <w:rPr>
      <w:rFonts w:ascii="Tahoma" w:hAnsi="Tahoma" w:cs="Tahoma"/>
    </w:rPr>
  </w:style>
  <w:style w:type="paragraph" w:styleId="ac">
    <w:name w:val="Normal (Web)"/>
    <w:basedOn w:val="a"/>
    <w:rsid w:val="00E771C0"/>
    <w:pPr>
      <w:spacing w:before="100" w:beforeAutospacing="1" w:after="100" w:afterAutospacing="1"/>
    </w:pPr>
    <w:rPr>
      <w:sz w:val="24"/>
      <w:szCs w:val="24"/>
    </w:rPr>
  </w:style>
  <w:style w:type="paragraph" w:customStyle="1" w:styleId="hcp2">
    <w:name w:val="hcp2"/>
    <w:basedOn w:val="a"/>
    <w:rsid w:val="00F75750"/>
    <w:pPr>
      <w:spacing w:before="60" w:after="140" w:line="320" w:lineRule="atLeast"/>
    </w:pPr>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87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629</Words>
  <Characters>3591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lpstr>
    </vt:vector>
  </TitlesOfParts>
  <Company>GEOCAD</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GURAM</dc:creator>
  <cp:keywords/>
  <dc:description/>
  <cp:lastModifiedBy>Михаил Гуральник</cp:lastModifiedBy>
  <cp:revision>5</cp:revision>
  <cp:lastPrinted>2001-12-18T05:41:00Z</cp:lastPrinted>
  <dcterms:created xsi:type="dcterms:W3CDTF">2016-06-30T09:49:00Z</dcterms:created>
  <dcterms:modified xsi:type="dcterms:W3CDTF">2021-04-08T12:08:00Z</dcterms:modified>
</cp:coreProperties>
</file>